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4" w:rsidRDefault="00425AF4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57.45pt;margin-top:13.25pt;width:348.75pt;height:65.25pt;z-index:251656192;visibility:visible" filled="f" stroked="f" strokeweight=".5pt">
            <v:textbox>
              <w:txbxContent>
                <w:p w:rsidR="00425AF4" w:rsidRPr="000F4115" w:rsidRDefault="00425AF4" w:rsidP="00C16254">
                  <w:pPr>
                    <w:ind w:firstLineChars="50" w:firstLine="422"/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z w:val="84"/>
                      <w:szCs w:val="84"/>
                    </w:rPr>
                  </w:pPr>
                  <w:r w:rsidRPr="000F41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84"/>
                      <w:szCs w:val="84"/>
                    </w:rPr>
                    <w:t>釣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84"/>
                      <w:szCs w:val="84"/>
                    </w:rPr>
                    <w:t xml:space="preserve">  </w:t>
                  </w:r>
                  <w:r w:rsidRPr="000F41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84"/>
                      <w:szCs w:val="84"/>
                    </w:rPr>
                    <w:t>果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84"/>
                      <w:szCs w:val="84"/>
                    </w:rPr>
                    <w:t xml:space="preserve">  </w:t>
                  </w:r>
                  <w:r w:rsidRPr="000F41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84"/>
                      <w:szCs w:val="84"/>
                    </w:rPr>
                    <w:t>速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84"/>
                      <w:szCs w:val="84"/>
                    </w:rPr>
                    <w:t xml:space="preserve">  </w:t>
                  </w:r>
                  <w:r w:rsidRPr="000F4115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84"/>
                      <w:szCs w:val="84"/>
                    </w:rPr>
                    <w:t>報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9.45pt;margin-top:-16.75pt;width:186pt;height:35.25pt;z-index:251655168;visibility:visible" filled="f" stroked="f" strokeweight=".5pt">
            <v:textbox>
              <w:txbxContent>
                <w:p w:rsidR="00425AF4" w:rsidRPr="000F4115" w:rsidRDefault="00425AF4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32"/>
                      <w:szCs w:val="32"/>
                    </w:rPr>
                  </w:pPr>
                  <w:r w:rsidRPr="000F4115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32"/>
                      <w:szCs w:val="32"/>
                    </w:rPr>
                    <w:t>中部地方の沖釣り情報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8" style="position:absolute;left:0;text-align:left;margin-left:-1.8pt;margin-top:-11.5pt;width:429pt;height:92.25pt;z-index:251654144;visibility:visible;v-text-anchor:middle" arcsize="10923f" strokecolor="#002060" strokeweight="2pt">
            <v:fill r:id="rId6" o:title="" recolor="t" rotate="t" type="frame"/>
          </v:roundrect>
        </w:pict>
      </w:r>
    </w:p>
    <w:p w:rsidR="00425AF4" w:rsidRDefault="00425AF4">
      <w:pPr>
        <w:rPr>
          <w:rFonts w:cs="Times New Roman"/>
        </w:rPr>
      </w:pPr>
    </w:p>
    <w:p w:rsidR="00425AF4" w:rsidRDefault="00425AF4">
      <w:pPr>
        <w:rPr>
          <w:rFonts w:cs="Times New Roman"/>
        </w:rPr>
      </w:pPr>
    </w:p>
    <w:p w:rsidR="00425AF4" w:rsidRDefault="00425AF4">
      <w:pPr>
        <w:rPr>
          <w:rFonts w:cs="Times New Roman"/>
        </w:rPr>
      </w:pPr>
    </w:p>
    <w:p w:rsidR="00425AF4" w:rsidRDefault="00425AF4">
      <w:pPr>
        <w:rPr>
          <w:rFonts w:cs="Times New Roman"/>
        </w:rPr>
      </w:pPr>
    </w:p>
    <w:p w:rsidR="00425AF4" w:rsidRDefault="00425AF4">
      <w:pPr>
        <w:rPr>
          <w:rFonts w:cs="Times New Roman"/>
        </w:rPr>
      </w:pPr>
      <w:r>
        <w:rPr>
          <w:noProof/>
        </w:rPr>
        <w:pict>
          <v:shape id="テキスト ボックス 9" o:spid="_x0000_s1029" type="#_x0000_t202" style="position:absolute;left:0;text-align:left;margin-left:-11.55pt;margin-top:1.25pt;width:457.5pt;height:62.25pt;z-index:251657216;visibility:visible" filled="f" stroked="f" strokeweight=".5pt">
            <v:textbox>
              <w:txbxContent>
                <w:p w:rsidR="00425AF4" w:rsidRPr="00D85FFF" w:rsidRDefault="00425AF4">
                  <w:pPr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z w:val="60"/>
                      <w:szCs w:val="60"/>
                    </w:rPr>
                  </w:pPr>
                  <w:r w:rsidRPr="00D85FFF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60"/>
                      <w:szCs w:val="60"/>
                    </w:rPr>
                    <w:t>９８．５ｃｍの超大ダイ</w:t>
                  </w:r>
                  <w:r w:rsidRPr="00D85FFF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60"/>
                      <w:szCs w:val="60"/>
                    </w:rPr>
                    <w:t xml:space="preserve"> </w:t>
                  </w:r>
                  <w:r w:rsidRPr="00D85FFF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60"/>
                      <w:szCs w:val="60"/>
                    </w:rPr>
                    <w:t>出現！</w:t>
                  </w:r>
                </w:p>
              </w:txbxContent>
            </v:textbox>
          </v:shape>
        </w:pict>
      </w:r>
    </w:p>
    <w:p w:rsidR="00425AF4" w:rsidRDefault="00425AF4">
      <w:pPr>
        <w:rPr>
          <w:rFonts w:cs="Times New Roman"/>
        </w:rPr>
      </w:pPr>
    </w:p>
    <w:p w:rsidR="00425AF4" w:rsidRDefault="00425AF4">
      <w:pPr>
        <w:rPr>
          <w:rFonts w:cs="Times New Roman"/>
        </w:rPr>
      </w:pPr>
      <w:r>
        <w:rPr>
          <w:noProof/>
        </w:rPr>
        <w:pict>
          <v:line id="直線コネクタ 10" o:spid="_x0000_s1030" style="position:absolute;left:0;text-align:left;z-index:251658240;visibility:visible" from="-11.55pt,14.75pt" to="438.45pt,14.75pt" strokecolor="red" strokeweight="2.25pt"/>
        </w:pict>
      </w:r>
    </w:p>
    <w:p w:rsidR="00425AF4" w:rsidRDefault="00425AF4">
      <w:pPr>
        <w:rPr>
          <w:rFonts w:cs="Times New Roman"/>
        </w:rPr>
      </w:pPr>
    </w:p>
    <w:p w:rsidR="00425AF4" w:rsidRDefault="00425AF4">
      <w:pPr>
        <w:rPr>
          <w:rFonts w:cs="Times New Roman"/>
        </w:rPr>
      </w:pPr>
      <w:r>
        <w:rPr>
          <w:noProof/>
        </w:rPr>
        <w:pict>
          <v:rect id="正方形/長方形 11" o:spid="_x0000_s1031" style="position:absolute;left:0;text-align:left;margin-left:-11.55pt;margin-top:8pt;width:429pt;height:467.25pt;z-index:-251657216;visibility:visible;v-text-anchor:middle" strokeweight="2.25pt">
            <v:stroke dashstyle="1 1"/>
          </v:rect>
        </w:pict>
      </w:r>
      <w:r>
        <w:rPr>
          <w:rFonts w:cs="ＭＳ 明朝" w:hint="eastAsia"/>
        </w:rPr>
        <w:t xml:space="preserve">　</w:t>
      </w:r>
    </w:p>
    <w:p w:rsidR="00425AF4" w:rsidRPr="00940FDE" w:rsidRDefault="00425AF4" w:rsidP="00064BAA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大ダイ連発で最高の盛り上がりを見せている“鷹巣沖（福井市）”で、</w:t>
      </w:r>
      <w:r w:rsidRPr="00940FDE">
        <w:rPr>
          <w:rFonts w:ascii="HG丸ｺﾞｼｯｸM-PRO" w:eastAsia="HG丸ｺﾞｼｯｸM-PRO" w:hAnsi="HG丸ｺﾞｼｯｸM-PRO" w:cs="HG丸ｺﾞｼｯｸM-PRO"/>
        </w:rPr>
        <w:t>6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月</w:t>
      </w:r>
      <w:r w:rsidRPr="00940FDE">
        <w:rPr>
          <w:rFonts w:ascii="HG丸ｺﾞｼｯｸM-PRO" w:eastAsia="HG丸ｺﾞｼｯｸM-PRO" w:hAnsi="HG丸ｺﾞｼｯｸM-PRO" w:cs="HG丸ｺﾞｼｯｸM-PRO"/>
        </w:rPr>
        <w:t>8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日（土）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w:pict>
          <v:roundrect id="角丸四角形 12" o:spid="_x0000_s1032" style="position:absolute;left:0;text-align:left;margin-left:256.2pt;margin-top:6.5pt;width:154.5pt;height:136.5pt;z-index:251660288;visibility:visible;v-text-anchor:middle" arcsize="10923f" strokeweight=".25pt">
            <v:fill r:id="rId7" o:title="" recolor="t" rotate="t" type="frame"/>
          </v:roundrect>
        </w:pict>
      </w:r>
      <w:r w:rsidRPr="00940FDE">
        <w:rPr>
          <w:rFonts w:ascii="HG丸ｺﾞｼｯｸM-PRO" w:eastAsia="HG丸ｺﾞｼｯｸM-PRO" w:hAnsi="HG丸ｺﾞｼｯｸM-PRO" w:cs="HG丸ｺﾞｼｯｸM-PRO" w:hint="eastAsia"/>
        </w:rPr>
        <w:t>驚異の</w:t>
      </w:r>
      <w:r w:rsidRPr="00940FDE">
        <w:rPr>
          <w:rFonts w:ascii="HG丸ｺﾞｼｯｸM-PRO" w:eastAsia="HG丸ｺﾞｼｯｸM-PRO" w:hAnsi="HG丸ｺﾞｼｯｸM-PRO" w:cs="HG丸ｺﾞｼｯｸM-PRO"/>
        </w:rPr>
        <w:t>98.5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ｃｍ（</w:t>
      </w:r>
      <w:r w:rsidRPr="00940FDE">
        <w:rPr>
          <w:rFonts w:ascii="HG丸ｺﾞｼｯｸM-PRO" w:eastAsia="HG丸ｺﾞｼｯｸM-PRO" w:hAnsi="HG丸ｺﾞｼｯｸM-PRO" w:cs="HG丸ｺﾞｼｯｸM-PRO"/>
        </w:rPr>
        <w:t>11.5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ｋｇ）のマダイが上がった。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釣り上げたのは、近江八幡市の釣り人。</w:t>
      </w:r>
      <w:r w:rsidRPr="00940FDE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友人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/>
        </w:rPr>
        <w:t>2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人と、仕立て船・昼便（</w:t>
      </w:r>
      <w:r w:rsidRPr="00940FDE">
        <w:rPr>
          <w:rFonts w:ascii="HG丸ｺﾞｼｯｸM-PRO" w:eastAsia="HG丸ｺﾞｼｯｸM-PRO" w:hAnsi="HG丸ｺﾞｼｯｸM-PRO" w:cs="HG丸ｺﾞｼｯｸM-PRO"/>
        </w:rPr>
        <w:t>13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：</w:t>
      </w:r>
      <w:r w:rsidRPr="00940FDE">
        <w:rPr>
          <w:rFonts w:ascii="HG丸ｺﾞｼｯｸM-PRO" w:eastAsia="HG丸ｺﾞｼｯｸM-PRO" w:hAnsi="HG丸ｺﾞｼｯｸM-PRO" w:cs="HG丸ｺﾞｼｯｸM-PRO"/>
        </w:rPr>
        <w:t>00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～</w:t>
      </w:r>
      <w:r w:rsidRPr="00940FDE">
        <w:rPr>
          <w:rFonts w:ascii="HG丸ｺﾞｼｯｸM-PRO" w:eastAsia="HG丸ｺﾞｼｯｸM-PRO" w:hAnsi="HG丸ｺﾞｼｯｸM-PRO" w:cs="HG丸ｺﾞｼｯｸM-PRO"/>
        </w:rPr>
        <w:t>19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：</w:t>
      </w:r>
      <w:r w:rsidRPr="00940FDE">
        <w:rPr>
          <w:rFonts w:ascii="HG丸ｺﾞｼｯｸM-PRO" w:eastAsia="HG丸ｺﾞｼｯｸM-PRO" w:hAnsi="HG丸ｺﾞｼｯｸM-PRO" w:cs="HG丸ｺﾞｼｯｸM-PRO"/>
        </w:rPr>
        <w:t>00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）に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乗り込み、夕マヅメの好時合に釣り上げた。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テレビのコマーシャルでお馴染みのように「大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物は、狙って釣れるものではない」が、この釣り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人は狙って釣ったのだから驚きである。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  <w:b/>
          <w:bCs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  <w:b/>
          <w:bCs/>
        </w:rPr>
        <w:t>仕掛けは、天秤フカセ仕掛け！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</w:p>
    <w:p w:rsidR="00425AF4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940FDE">
        <w:rPr>
          <w:rFonts w:ascii="HG丸ｺﾞｼｯｸM-PRO" w:eastAsia="HG丸ｺﾞｼｯｸM-PRO" w:hAnsi="HG丸ｺﾞｼｯｸM-PRO" w:cs="HG丸ｺﾞｼｯｸM-PRO"/>
        </w:rPr>
        <w:t>8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日は、潮回りは大潮であったが、そのポイント周辺では潮が動かなかったため、</w:t>
      </w:r>
    </w:p>
    <w:p w:rsidR="00425AF4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最初用意した“完全フカセ仕掛け”をあきらめ、“天秤フカセ仕掛け”に交換した。</w:t>
      </w:r>
      <w:r w:rsidRPr="00940FDE">
        <w:rPr>
          <w:rFonts w:ascii="HG丸ｺﾞｼｯｸM-PRO" w:eastAsia="HG丸ｺﾞｼｯｸM-PRO" w:hAnsi="HG丸ｺﾞｼｯｸM-PRO" w:cs="HG丸ｺﾞｼｯｸM-PRO"/>
        </w:rPr>
        <w:t xml:space="preserve"> </w:t>
      </w:r>
    </w:p>
    <w:p w:rsidR="00425AF4" w:rsidRDefault="00425AF4" w:rsidP="00EC73E7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これが功を奏した。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その“天秤フカセ仕掛け”は、ハリスがフロロカーボン</w:t>
      </w:r>
      <w:r w:rsidRPr="00940FDE">
        <w:rPr>
          <w:rFonts w:ascii="HG丸ｺﾞｼｯｸM-PRO" w:eastAsia="HG丸ｺﾞｼｯｸM-PRO" w:hAnsi="HG丸ｺﾞｼｯｸM-PRO" w:cs="HG丸ｺﾞｼｯｸM-PRO"/>
        </w:rPr>
        <w:t>6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号</w:t>
      </w:r>
    </w:p>
    <w:p w:rsidR="00425AF4" w:rsidRPr="00940FDE" w:rsidRDefault="00425AF4" w:rsidP="00EC73E7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/>
        </w:rPr>
        <w:t>8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ｍ・</w:t>
      </w:r>
      <w:r w:rsidRPr="00940FDE">
        <w:rPr>
          <w:rFonts w:ascii="HG丸ｺﾞｼｯｸM-PRO" w:eastAsia="HG丸ｺﾞｼｯｸM-PRO" w:hAnsi="HG丸ｺﾞｼｯｸM-PRO" w:cs="HG丸ｺﾞｼｯｸM-PRO"/>
        </w:rPr>
        <w:t>2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本バリ（伊勢尼</w:t>
      </w:r>
      <w:r w:rsidRPr="00940FDE">
        <w:rPr>
          <w:rFonts w:ascii="HG丸ｺﾞｼｯｸM-PRO" w:eastAsia="HG丸ｺﾞｼｯｸM-PRO" w:hAnsi="HG丸ｺﾞｼｯｸM-PRO" w:cs="HG丸ｺﾞｼｯｸM-PRO"/>
        </w:rPr>
        <w:t>12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号）・オモリ</w:t>
      </w:r>
      <w:r w:rsidRPr="00940FDE">
        <w:rPr>
          <w:rFonts w:ascii="HG丸ｺﾞｼｯｸM-PRO" w:eastAsia="HG丸ｺﾞｼｯｸM-PRO" w:hAnsi="HG丸ｺﾞｼｯｸM-PRO" w:cs="HG丸ｺﾞｼｯｸM-PRO"/>
        </w:rPr>
        <w:t>100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号。</w:t>
      </w:r>
    </w:p>
    <w:p w:rsidR="00425AF4" w:rsidRPr="00940FDE" w:rsidRDefault="00425AF4" w:rsidP="00940FDE">
      <w:pPr>
        <w:ind w:firstLineChars="50" w:firstLine="105"/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「最初のアタリはものすごかったが、後は思いがけなくすんなりと上がってきました」</w:t>
      </w:r>
    </w:p>
    <w:p w:rsidR="00425AF4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というのが釣り上げたあとの感想。</w:t>
      </w:r>
    </w:p>
    <w:p w:rsidR="00425AF4" w:rsidRDefault="00425AF4">
      <w:pPr>
        <w:rPr>
          <w:rFonts w:ascii="HG丸ｺﾞｼｯｸM-PRO" w:eastAsia="HG丸ｺﾞｼｯｸM-PRO" w:hAnsi="HG丸ｺﾞｼｯｸM-PRO" w:cs="Times New Roman"/>
        </w:rPr>
      </w:pP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  <w:b/>
          <w:bCs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              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  <w:b/>
          <w:bCs/>
        </w:rPr>
        <w:t>今年の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鷹巣沖の</w:t>
      </w:r>
      <w:r w:rsidRPr="00940FDE">
        <w:rPr>
          <w:rFonts w:ascii="HG丸ｺﾞｼｯｸM-PRO" w:eastAsia="HG丸ｺﾞｼｯｸM-PRO" w:hAnsi="HG丸ｺﾞｼｯｸM-PRO" w:cs="HG丸ｺﾞｼｯｸM-PRO" w:hint="eastAsia"/>
          <w:b/>
          <w:bCs/>
        </w:rPr>
        <w:t>最長寸？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940FDE">
        <w:rPr>
          <w:rFonts w:ascii="HG丸ｺﾞｼｯｸM-PRO" w:eastAsia="HG丸ｺﾞｼｯｸM-PRO" w:hAnsi="HG丸ｺﾞｼｯｸM-PRO" w:cs="HG丸ｺﾞｼｯｸM-PRO"/>
        </w:rPr>
        <w:t>98.5cm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というと、今年鷹巣沖で釣れたマダイの最</w:t>
      </w:r>
      <w:r>
        <w:rPr>
          <w:rFonts w:ascii="HG丸ｺﾞｼｯｸM-PRO" w:eastAsia="HG丸ｺﾞｼｯｸM-PRO" w:hAnsi="HG丸ｺﾞｼｯｸM-PRO" w:cs="HG丸ｺﾞｼｯｸM-PRO" w:hint="eastAsia"/>
        </w:rPr>
        <w:t>長寸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ではないかと思われます。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鷹巣フィッシング町の水間</w:t>
      </w:r>
      <w:r w:rsidRPr="00940FDE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藤一店主から</w:t>
      </w:r>
      <w:r>
        <w:rPr>
          <w:rFonts w:ascii="HG丸ｺﾞｼｯｸM-PRO" w:eastAsia="HG丸ｺﾞｼｯｸM-PRO" w:hAnsi="HG丸ｺﾞｼｯｸM-PRO" w:cs="HG丸ｺﾞｼｯｸM-PRO" w:hint="eastAsia"/>
        </w:rPr>
        <w:t>は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「鷹巣沖には、まだまだ大物がウヨウヨ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しています。</w:t>
      </w:r>
      <w:r w:rsidRPr="00940FDE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大マダイを狙うのなら、暑さが厳しくなる前にお出かけ下さい」との</w:t>
      </w:r>
    </w:p>
    <w:p w:rsidR="00425AF4" w:rsidRPr="00940FDE" w:rsidRDefault="00425AF4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>お誘いがありました。</w:t>
      </w:r>
    </w:p>
    <w:p w:rsidR="00425AF4" w:rsidRPr="00940FDE" w:rsidRDefault="00425AF4" w:rsidP="00064BAA">
      <w:pPr>
        <w:rPr>
          <w:rFonts w:ascii="HG丸ｺﾞｼｯｸM-PRO" w:eastAsia="HG丸ｺﾞｼｯｸM-PRO" w:hAnsi="HG丸ｺﾞｼｯｸM-PRO" w:cs="Times New Roman"/>
        </w:rPr>
      </w:pPr>
      <w:r w:rsidRPr="00940FDE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＜</w:t>
      </w:r>
      <w:r w:rsidRPr="00940FDE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情報写真提供：鷹巣フィッシング町（福井市</w:t>
      </w:r>
      <w:r w:rsidRPr="00940FDE"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蓑</w:t>
      </w:r>
      <w:r w:rsidRPr="00940FDE">
        <w:rPr>
          <w:rFonts w:ascii="HG丸ｺﾞｼｯｸM-PRO" w:eastAsia="HG丸ｺﾞｼｯｸM-PRO" w:hAnsi="HG丸ｺﾞｼｯｸM-PRO" w:cs="HG丸ｺﾞｼｯｸM-PRO" w:hint="eastAsia"/>
        </w:rPr>
        <w:t>町）＞</w:t>
      </w:r>
      <w:bookmarkStart w:id="0" w:name="_GoBack"/>
      <w:bookmarkEnd w:id="0"/>
    </w:p>
    <w:p w:rsidR="00425AF4" w:rsidRDefault="00425AF4">
      <w:pPr>
        <w:rPr>
          <w:rFonts w:cs="Times New Roman"/>
        </w:rPr>
      </w:pPr>
      <w:r>
        <w:rPr>
          <w:noProof/>
        </w:rPr>
        <w:pict>
          <v:shape id="テキスト ボックス 14" o:spid="_x0000_s1033" type="#_x0000_t202" style="position:absolute;left:0;text-align:left;margin-left:295.2pt;margin-top:8pt;width:137.25pt;height:22.5pt;z-index:251661312;visibility:visible" filled="f" stroked="f" strokeweight=".5pt">
            <v:textbox>
              <w:txbxContent>
                <w:p w:rsidR="00425AF4" w:rsidRPr="004653A5" w:rsidRDefault="00425AF4">
                  <w:pPr>
                    <w:rPr>
                      <w:rFonts w:ascii="HG丸ｺﾞｼｯｸM-PRO" w:eastAsia="HG丸ｺﾞｼｯｸM-PRO" w:hAnsi="HG丸ｺﾞｼｯｸM-PRO" w:cs="HG丸ｺﾞｼｯｸM-PRO"/>
                    </w:rPr>
                  </w:pPr>
                  <w:r w:rsidRPr="004653A5">
                    <w:rPr>
                      <w:rFonts w:ascii="HG丸ｺﾞｼｯｸM-PRO" w:eastAsia="HG丸ｺﾞｼｯｸM-PRO" w:hAnsi="HG丸ｺﾞｼｯｸM-PRO" w:cs="HG丸ｺﾞｼｯｸM-PRO"/>
                    </w:rPr>
                    <w:t>[ 6</w:t>
                  </w:r>
                  <w:r w:rsidRPr="004653A5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／</w:t>
                  </w:r>
                  <w:r w:rsidRPr="004653A5">
                    <w:rPr>
                      <w:rFonts w:ascii="HG丸ｺﾞｼｯｸM-PRO" w:eastAsia="HG丸ｺﾞｼｯｸM-PRO" w:hAnsi="HG丸ｺﾞｼｯｸM-PRO" w:cs="HG丸ｺﾞｼｯｸM-PRO"/>
                    </w:rPr>
                    <w:t>9</w:t>
                  </w:r>
                  <w:r w:rsidRPr="004653A5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 xml:space="preserve">　　松岡</w:t>
                  </w:r>
                  <w:r w:rsidRPr="004653A5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</w:t>
                  </w:r>
                  <w:r w:rsidRPr="004653A5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隆春</w:t>
                  </w:r>
                  <w:r w:rsidRPr="004653A5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]</w:t>
                  </w:r>
                </w:p>
              </w:txbxContent>
            </v:textbox>
          </v:shape>
        </w:pict>
      </w:r>
    </w:p>
    <w:sectPr w:rsidR="00425AF4" w:rsidSect="003D3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F4" w:rsidRDefault="00425AF4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AF4" w:rsidRDefault="00425AF4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9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F4" w:rsidRDefault="00425AF4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5AF4" w:rsidRDefault="00425AF4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64BAA"/>
    <w:rsid w:val="000F4115"/>
    <w:rsid w:val="00232BEF"/>
    <w:rsid w:val="002760E3"/>
    <w:rsid w:val="002B5B99"/>
    <w:rsid w:val="003744EE"/>
    <w:rsid w:val="003D3AC1"/>
    <w:rsid w:val="00425AF4"/>
    <w:rsid w:val="004377DB"/>
    <w:rsid w:val="004653A5"/>
    <w:rsid w:val="004A6015"/>
    <w:rsid w:val="00787B14"/>
    <w:rsid w:val="007A2418"/>
    <w:rsid w:val="0085789A"/>
    <w:rsid w:val="008B1574"/>
    <w:rsid w:val="008C5A9C"/>
    <w:rsid w:val="00934039"/>
    <w:rsid w:val="00940FDE"/>
    <w:rsid w:val="00945A2B"/>
    <w:rsid w:val="00AF6FF1"/>
    <w:rsid w:val="00C16254"/>
    <w:rsid w:val="00D11020"/>
    <w:rsid w:val="00D85FFF"/>
    <w:rsid w:val="00E54BF2"/>
    <w:rsid w:val="00E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C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  <w:style w:type="paragraph" w:styleId="BalloonText">
    <w:name w:val="Balloon Text"/>
    <w:basedOn w:val="Normal"/>
    <w:link w:val="BalloonTextChar"/>
    <w:uiPriority w:val="99"/>
    <w:semiHidden/>
    <w:rsid w:val="00E54BF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F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2013-06-10T02:59:00Z</dcterms:created>
  <dcterms:modified xsi:type="dcterms:W3CDTF">2013-06-10T02:59:00Z</dcterms:modified>
</cp:coreProperties>
</file>